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7D1B" w14:textId="77777777" w:rsidR="005D4FD9" w:rsidRDefault="00903740" w:rsidP="00903740">
      <w:r w:rsidRPr="00903740">
        <w:t>[Your Name]</w:t>
      </w:r>
      <w:r w:rsidRPr="00903740">
        <w:br/>
        <w:t>[Your Address]</w:t>
      </w:r>
      <w:r w:rsidRPr="00903740">
        <w:br/>
        <w:t>[City, Postal Code]</w:t>
      </w:r>
      <w:r w:rsidRPr="00903740">
        <w:br/>
        <w:t>[Email Address]</w:t>
      </w:r>
      <w:r w:rsidRPr="00903740">
        <w:br/>
      </w:r>
    </w:p>
    <w:p w14:paraId="68852E16" w14:textId="0E4FC872" w:rsidR="00903740" w:rsidRDefault="00903740" w:rsidP="00903740">
      <w:r w:rsidRPr="00903740">
        <w:t>[Date]</w:t>
      </w:r>
    </w:p>
    <w:p w14:paraId="08D33493" w14:textId="3049C97E" w:rsidR="00597999" w:rsidRDefault="00B93B61" w:rsidP="005D4FD9">
      <w:pPr>
        <w:spacing w:after="0"/>
      </w:pPr>
      <w:r>
        <w:t xml:space="preserve">Hon </w:t>
      </w:r>
      <w:r w:rsidR="00597999">
        <w:t>David Seymour</w:t>
      </w:r>
    </w:p>
    <w:p w14:paraId="5845EA5E" w14:textId="7003B284" w:rsidR="00903740" w:rsidRDefault="00597999" w:rsidP="005D4FD9">
      <w:pPr>
        <w:spacing w:after="0"/>
      </w:pPr>
      <w:r>
        <w:t xml:space="preserve">Ministry for Regulation </w:t>
      </w:r>
      <w:r w:rsidR="00903740" w:rsidRPr="00903740">
        <w:br/>
      </w:r>
      <w:r>
        <w:t>PO Box 577</w:t>
      </w:r>
    </w:p>
    <w:p w14:paraId="28AED9CC" w14:textId="190BB70B" w:rsidR="005D4FD9" w:rsidRDefault="005D4FD9" w:rsidP="005D4FD9">
      <w:pPr>
        <w:spacing w:after="0"/>
      </w:pPr>
      <w:r>
        <w:t>Wellington</w:t>
      </w:r>
    </w:p>
    <w:p w14:paraId="6B88243A" w14:textId="4EF95A7B" w:rsidR="005D4FD9" w:rsidRPr="00903740" w:rsidRDefault="005D4FD9" w:rsidP="005D4FD9">
      <w:pPr>
        <w:spacing w:after="0"/>
      </w:pPr>
      <w:r>
        <w:t>61</w:t>
      </w:r>
      <w:r w:rsidR="00597999">
        <w:t>4</w:t>
      </w:r>
      <w:r>
        <w:t>0</w:t>
      </w:r>
    </w:p>
    <w:p w14:paraId="49EB0ACE" w14:textId="77777777" w:rsidR="005D4FD9" w:rsidRDefault="005D4FD9" w:rsidP="00903740"/>
    <w:p w14:paraId="0D3CF2F7" w14:textId="590444F0" w:rsidR="00903740" w:rsidRPr="00903740" w:rsidRDefault="00B93B61" w:rsidP="00903740">
      <w:r>
        <w:t xml:space="preserve">Dear Minister, </w:t>
      </w:r>
    </w:p>
    <w:p w14:paraId="7641A6E6" w14:textId="2AC8CB76" w:rsidR="00903740" w:rsidRPr="00903740" w:rsidRDefault="00903740" w:rsidP="00903740">
      <w:r w:rsidRPr="00903740">
        <w:t xml:space="preserve">I am writing to express my strong support for the development of the industrial hemp (iHemp) industry in Aotearoa New Zealand and to urge the government to take decisive steps to remove </w:t>
      </w:r>
      <w:r w:rsidR="005D4FD9">
        <w:t>iH</w:t>
      </w:r>
      <w:r w:rsidRPr="00903740">
        <w:t>emp from the Misuse of Drugs Act (1975) and the Medicines Act (1981).</w:t>
      </w:r>
    </w:p>
    <w:p w14:paraId="4FACB619" w14:textId="04E684EE" w:rsidR="00903740" w:rsidRPr="00903740" w:rsidRDefault="005D4FD9" w:rsidP="00903740">
      <w:r>
        <w:t>i</w:t>
      </w:r>
      <w:r w:rsidR="00903740" w:rsidRPr="00903740">
        <w:t>Hemp is not a drug. Its inclusion under these legislative frameworks creates unnecessary regulatory barriers for a product that offers significant economic, environmental, and community benefits. By continuing to regulate i</w:t>
      </w:r>
      <w:r>
        <w:t>H</w:t>
      </w:r>
      <w:r w:rsidR="00903740" w:rsidRPr="00903740">
        <w:t xml:space="preserve">emp as a controlled substance, we are stifling the growth of an industry that has the potential to contribute to a more resilient, sustainable, and diversified </w:t>
      </w:r>
      <w:r>
        <w:t xml:space="preserve">circular </w:t>
      </w:r>
      <w:r w:rsidR="00903740" w:rsidRPr="00903740">
        <w:t>economy.</w:t>
      </w:r>
    </w:p>
    <w:p w14:paraId="2FD2B054" w14:textId="261255CF" w:rsidR="00903740" w:rsidRPr="00903740" w:rsidRDefault="00903740" w:rsidP="00903740">
      <w:r w:rsidRPr="00903740">
        <w:t xml:space="preserve">In our region, iHemp could create new jobs and boost rural economies, while supporting a transition to environmentally friendly farming practices. </w:t>
      </w:r>
      <w:r w:rsidR="005D4FD9">
        <w:t>i</w:t>
      </w:r>
      <w:r w:rsidRPr="00903740">
        <w:t xml:space="preserve">Hemp requires less water, fewer </w:t>
      </w:r>
      <w:r w:rsidR="005D4FD9">
        <w:t xml:space="preserve">agricultural </w:t>
      </w:r>
      <w:r w:rsidRPr="00903740">
        <w:t xml:space="preserve">chemicals, and contributes to soil health, making it an excellent crop </w:t>
      </w:r>
      <w:r w:rsidR="005D4FD9">
        <w:t xml:space="preserve">in a </w:t>
      </w:r>
      <w:r w:rsidR="00751A05">
        <w:t>farmer’s</w:t>
      </w:r>
      <w:r w:rsidR="005D4FD9">
        <w:t xml:space="preserve"> rotation</w:t>
      </w:r>
      <w:r w:rsidRPr="00903740">
        <w:t>. Furthermore, developing a domestic iHemp industry could strengthen supply chains for various products, including food, textiles,</w:t>
      </w:r>
      <w:r w:rsidR="005D4FD9">
        <w:t xml:space="preserve"> pulp &amp; paper</w:t>
      </w:r>
      <w:r w:rsidRPr="00903740">
        <w:t xml:space="preserve"> and construction materials, while also reducing our reliance on imports.</w:t>
      </w:r>
    </w:p>
    <w:p w14:paraId="40C358CA" w14:textId="50DA23DF" w:rsidR="00903740" w:rsidRPr="00903740" w:rsidRDefault="00903740" w:rsidP="00903740">
      <w:r w:rsidRPr="00903740">
        <w:t xml:space="preserve">To fully unlock the potential of iHemp, </w:t>
      </w:r>
      <w:r w:rsidR="00751A05">
        <w:t xml:space="preserve">and realise a new billion-dollar primary industry, </w:t>
      </w:r>
      <w:r w:rsidRPr="00903740">
        <w:t>we need a regulatory framework that enables rather than hinders this industry. I respectfully ask that you support efforts to remove industrial hemp from the Misuse of Drugs Act and Medicines Act, allowing the industry to thrive without unnecessary legal constraints.</w:t>
      </w:r>
    </w:p>
    <w:p w14:paraId="3CBB4CCF" w14:textId="76F9B867" w:rsidR="00751A05" w:rsidRDefault="00751A05" w:rsidP="00903740">
      <w:r>
        <w:t>B</w:t>
      </w:r>
      <w:r w:rsidR="00903740" w:rsidRPr="00903740">
        <w:t>y removing these outdated restrictions, the government can play a key role in fostering innovation</w:t>
      </w:r>
      <w:r>
        <w:t xml:space="preserve"> and </w:t>
      </w:r>
      <w:r w:rsidR="00903740" w:rsidRPr="00903740">
        <w:t>economic growth,</w:t>
      </w:r>
      <w:r>
        <w:t xml:space="preserve"> in this new bio-based </w:t>
      </w:r>
      <w:r w:rsidR="00903740" w:rsidRPr="00903740">
        <w:t>sustainab</w:t>
      </w:r>
      <w:r>
        <w:t xml:space="preserve">le industry. Globally the iHemp industry has had double digit+ compound annual growth rates for over ten years, which is an exciting trend, particularly when combined with the ability to </w:t>
      </w:r>
      <w:r>
        <w:t xml:space="preserve">sequester carbon and soak up nitrogen, </w:t>
      </w:r>
      <w:r>
        <w:t xml:space="preserve">we have a win-win situation for the economy and </w:t>
      </w:r>
      <w:r>
        <w:t>environment</w:t>
      </w:r>
      <w:r>
        <w:t>.</w:t>
      </w:r>
    </w:p>
    <w:p w14:paraId="167B9C5E" w14:textId="32FE9394" w:rsidR="00903740" w:rsidRDefault="00903740" w:rsidP="00903740">
      <w:r w:rsidRPr="00903740">
        <w:t>I would be grateful for your support for a progressive and forward-looking approach to iHemp in New Zealand.</w:t>
      </w:r>
    </w:p>
    <w:p w14:paraId="544FD678" w14:textId="7D6A731C" w:rsidR="005D4FD9" w:rsidRPr="00903740" w:rsidRDefault="005D4FD9" w:rsidP="00903740">
      <w:r>
        <w:t>Will You support, low THC iHemp to become a new primary industry for Aotearoa/New Zealand?</w:t>
      </w:r>
    </w:p>
    <w:p w14:paraId="1F2A90E7" w14:textId="77777777" w:rsidR="00903740" w:rsidRPr="00903740" w:rsidRDefault="00903740" w:rsidP="00903740">
      <w:r w:rsidRPr="00903740">
        <w:t>Ngā mihi nui,</w:t>
      </w:r>
    </w:p>
    <w:p w14:paraId="3F059DB9" w14:textId="77777777" w:rsidR="00903740" w:rsidRDefault="00903740" w:rsidP="00903740">
      <w:r w:rsidRPr="00903740">
        <w:t>[Your Name]</w:t>
      </w:r>
    </w:p>
    <w:p w14:paraId="101CAC93" w14:textId="77777777" w:rsidR="007931FD" w:rsidRDefault="007931FD" w:rsidP="00903740"/>
    <w:p w14:paraId="42F1E6D6" w14:textId="05DCC6A7" w:rsidR="00B32AD5" w:rsidRDefault="007931FD">
      <w:pPr>
        <w:rPr>
          <w:rStyle w:val="Hyperlink"/>
        </w:rPr>
      </w:pPr>
      <w:r>
        <w:t xml:space="preserve">Copy to: </w:t>
      </w:r>
      <w:r w:rsidR="00AF49E0">
        <w:tab/>
      </w:r>
      <w:hyperlink r:id="rId4" w:history="1">
        <w:r w:rsidR="00AF49E0" w:rsidRPr="00B210B6">
          <w:rPr>
            <w:rStyle w:val="Hyperlink"/>
          </w:rPr>
          <w:t>admin@nzhia.com</w:t>
        </w:r>
      </w:hyperlink>
    </w:p>
    <w:p w14:paraId="4E862CB2" w14:textId="003984FD" w:rsidR="00AF49E0" w:rsidRDefault="00AF49E0" w:rsidP="00AF49E0">
      <w:pPr>
        <w:ind w:left="720" w:firstLine="720"/>
      </w:pPr>
      <w:r w:rsidRPr="00AF49E0">
        <w:rPr>
          <w:rStyle w:val="Hyperlink"/>
        </w:rPr>
        <w:t>reviews@regulation.govt.nz</w:t>
      </w:r>
    </w:p>
    <w:sectPr w:rsidR="00AF49E0" w:rsidSect="00AF49E0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40"/>
    <w:rsid w:val="000B68A0"/>
    <w:rsid w:val="00597999"/>
    <w:rsid w:val="005D4FD9"/>
    <w:rsid w:val="00751A05"/>
    <w:rsid w:val="007931FD"/>
    <w:rsid w:val="00820EB3"/>
    <w:rsid w:val="00903740"/>
    <w:rsid w:val="00AF49E0"/>
    <w:rsid w:val="00B32AD5"/>
    <w:rsid w:val="00B93B61"/>
    <w:rsid w:val="00CB4993"/>
    <w:rsid w:val="00CE0BB1"/>
    <w:rsid w:val="00EA581C"/>
    <w:rsid w:val="00F1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4909B"/>
  <w15:chartTrackingRefBased/>
  <w15:docId w15:val="{9FF01545-4983-4D19-8325-86A13D2A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7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31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nzh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Frost</dc:creator>
  <cp:keywords/>
  <dc:description/>
  <cp:lastModifiedBy>Richard Barge</cp:lastModifiedBy>
  <cp:revision>3</cp:revision>
  <dcterms:created xsi:type="dcterms:W3CDTF">2024-10-15T19:31:00Z</dcterms:created>
  <dcterms:modified xsi:type="dcterms:W3CDTF">2024-10-15T19:41:00Z</dcterms:modified>
</cp:coreProperties>
</file>